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E443B" w14:textId="77777777" w:rsidR="002E70EB" w:rsidRDefault="002E70EB" w:rsidP="00BE78B9">
      <w:pPr>
        <w:jc w:val="right"/>
        <w:rPr>
          <w:sz w:val="18"/>
          <w:szCs w:val="18"/>
        </w:rPr>
      </w:pPr>
    </w:p>
    <w:p w14:paraId="579CBA2C" w14:textId="1F77EF82" w:rsidR="00BE78B9" w:rsidRDefault="004F6BB7" w:rsidP="00BE78B9">
      <w:pPr>
        <w:jc w:val="right"/>
        <w:rPr>
          <w:sz w:val="18"/>
          <w:szCs w:val="18"/>
        </w:rPr>
      </w:pPr>
      <w:r>
        <w:rPr>
          <w:sz w:val="18"/>
          <w:szCs w:val="18"/>
        </w:rPr>
        <w:t>Datum XX</w:t>
      </w:r>
      <w:r w:rsidR="007B0E2F">
        <w:rPr>
          <w:sz w:val="18"/>
          <w:szCs w:val="18"/>
        </w:rPr>
        <w:t>/XX/XX</w:t>
      </w:r>
    </w:p>
    <w:p w14:paraId="4A004FC7" w14:textId="77777777" w:rsidR="001006C1" w:rsidRPr="00FD7333" w:rsidRDefault="001006C1" w:rsidP="00BE78B9">
      <w:pPr>
        <w:jc w:val="right"/>
        <w:rPr>
          <w:sz w:val="18"/>
          <w:szCs w:val="18"/>
        </w:rPr>
      </w:pPr>
    </w:p>
    <w:p w14:paraId="71D26D59" w14:textId="564CB3E2" w:rsidR="00F5636C" w:rsidRPr="001006C1" w:rsidRDefault="001006C1" w:rsidP="001006C1">
      <w:pPr>
        <w:tabs>
          <w:tab w:val="left" w:pos="709"/>
        </w:tabs>
        <w:jc w:val="center"/>
        <w:rPr>
          <w:i/>
        </w:rPr>
      </w:pPr>
      <w:r>
        <w:rPr>
          <w:i/>
        </w:rPr>
        <w:t>--------</w:t>
      </w:r>
      <w:r w:rsidR="009C0E0E" w:rsidRPr="001006C1">
        <w:rPr>
          <w:i/>
        </w:rPr>
        <w:t xml:space="preserve">----VORSCHLAG ANSCHREIBEN, </w:t>
      </w:r>
      <w:r w:rsidR="00D77F13">
        <w:rPr>
          <w:i/>
        </w:rPr>
        <w:t>zur individuellen Anpassung</w:t>
      </w:r>
      <w:r w:rsidRPr="001006C1">
        <w:rPr>
          <w:i/>
        </w:rPr>
        <w:t>--------</w:t>
      </w:r>
      <w:r>
        <w:rPr>
          <w:i/>
        </w:rPr>
        <w:t>---</w:t>
      </w:r>
      <w:r w:rsidRPr="001006C1">
        <w:rPr>
          <w:i/>
        </w:rPr>
        <w:t>--------</w:t>
      </w:r>
    </w:p>
    <w:p w14:paraId="4EAAAC29" w14:textId="77777777" w:rsidR="009C0E0E" w:rsidRDefault="009C0E0E" w:rsidP="004F6BB7">
      <w:pPr>
        <w:tabs>
          <w:tab w:val="left" w:pos="709"/>
        </w:tabs>
        <w:rPr>
          <w:b/>
        </w:rPr>
      </w:pPr>
    </w:p>
    <w:p w14:paraId="172F08C2" w14:textId="229662C7" w:rsidR="00380032" w:rsidRDefault="00FD7333" w:rsidP="004F6BB7">
      <w:pPr>
        <w:tabs>
          <w:tab w:val="left" w:pos="709"/>
        </w:tabs>
        <w:rPr>
          <w:b/>
        </w:rPr>
      </w:pPr>
      <w:r w:rsidRPr="003905B0">
        <w:rPr>
          <w:b/>
        </w:rPr>
        <w:t>Liebe FK-Vorsitzende,</w:t>
      </w:r>
      <w:r w:rsidR="002E36B2">
        <w:rPr>
          <w:b/>
        </w:rPr>
        <w:br/>
        <w:t>liebe Kolleg</w:t>
      </w:r>
      <w:r w:rsidR="009118E9">
        <w:rPr>
          <w:b/>
        </w:rPr>
        <w:t>I</w:t>
      </w:r>
      <w:r w:rsidR="002E36B2">
        <w:rPr>
          <w:b/>
        </w:rPr>
        <w:t>nnen,</w:t>
      </w:r>
    </w:p>
    <w:p w14:paraId="329F0AA5" w14:textId="35AC1892" w:rsidR="004F6BB7" w:rsidRDefault="00DC5E5B" w:rsidP="004F6BB7">
      <w:pPr>
        <w:tabs>
          <w:tab w:val="left" w:pos="709"/>
        </w:tabs>
      </w:pPr>
      <w:r>
        <w:t xml:space="preserve">unsere Schule bewirbt sich aktuell </w:t>
      </w:r>
      <w:r w:rsidR="00741FFC">
        <w:t xml:space="preserve">um das s.i.n.us-Siegel! </w:t>
      </w:r>
      <w:r w:rsidR="00CA7905">
        <w:br/>
      </w:r>
      <w:r w:rsidR="005D37BD" w:rsidRPr="00741FFC">
        <w:rPr>
          <w:i/>
        </w:rPr>
        <w:t>s.i.n.us</w:t>
      </w:r>
      <w:r w:rsidR="005D37BD">
        <w:t xml:space="preserve"> </w:t>
      </w:r>
      <w:r w:rsidR="009118E9">
        <w:t>s</w:t>
      </w:r>
      <w:r w:rsidR="00741FFC">
        <w:t>teh</w:t>
      </w:r>
      <w:r w:rsidR="009118E9">
        <w:t xml:space="preserve">t für „sicher im Netz unterwegs“ und </w:t>
      </w:r>
      <w:r w:rsidR="005D37BD">
        <w:t>ist ein Netzwerkprojekt mit regionalen, außerschulischen Partnern</w:t>
      </w:r>
      <w:r w:rsidR="009118E9">
        <w:t xml:space="preserve">. </w:t>
      </w:r>
      <w:r w:rsidR="00FD7333">
        <w:br/>
      </w:r>
      <w:r w:rsidR="004F6BB7">
        <w:br/>
      </w:r>
      <w:r w:rsidR="003359E7">
        <w:t xml:space="preserve">Als s.i.n.us-Kooperationsschule zeigen wir, </w:t>
      </w:r>
      <w:r w:rsidR="00DF7E41">
        <w:t>dass wir</w:t>
      </w:r>
      <w:r w:rsidR="004F6BB7">
        <w:t xml:space="preserve"> </w:t>
      </w:r>
      <w:r w:rsidR="00BC5D1A">
        <w:t xml:space="preserve">SchülerInnen nicht nur die Möglichkeiten digitaler Medien aufzeigen, sondern auch </w:t>
      </w:r>
      <w:r w:rsidR="00A05788">
        <w:t xml:space="preserve">für die </w:t>
      </w:r>
      <w:r w:rsidR="004F6BB7">
        <w:t>Gefahren</w:t>
      </w:r>
      <w:r w:rsidR="00DF7E41">
        <w:t xml:space="preserve"> </w:t>
      </w:r>
      <w:r w:rsidR="004F6BB7">
        <w:t>sensibilisieren</w:t>
      </w:r>
      <w:r w:rsidR="00A05788">
        <w:t xml:space="preserve"> und präventiv</w:t>
      </w:r>
      <w:r w:rsidR="0066505C">
        <w:t xml:space="preserve"> arbeiten</w:t>
      </w:r>
      <w:r w:rsidR="004F6BB7">
        <w:t xml:space="preserve">. </w:t>
      </w:r>
      <w:r w:rsidR="002E70EB">
        <w:t>Das Ziel des s.i.n.us-Netzwerks</w:t>
      </w:r>
      <w:r w:rsidR="004F6BB7">
        <w:t xml:space="preserve"> ist es, </w:t>
      </w:r>
      <w:r w:rsidR="004F7A86">
        <w:t>SchülerInnen, Erziehungsberechtigte und</w:t>
      </w:r>
      <w:r w:rsidR="004F6BB7">
        <w:t xml:space="preserve"> Lehr</w:t>
      </w:r>
      <w:r w:rsidR="002E70EB">
        <w:t>erInnen positiv</w:t>
      </w:r>
      <w:r w:rsidR="004F6BB7">
        <w:t xml:space="preserve"> in ihrer Medienkompetenz zu unterstützen</w:t>
      </w:r>
      <w:r w:rsidR="002F5E23">
        <w:t>, damit</w:t>
      </w:r>
      <w:r w:rsidR="002E70EB">
        <w:t xml:space="preserve"> sie</w:t>
      </w:r>
      <w:r w:rsidR="004F6BB7">
        <w:t xml:space="preserve"> </w:t>
      </w:r>
      <w:r w:rsidR="004F6BB7" w:rsidRPr="004F6BB7">
        <w:rPr>
          <w:b/>
          <w:i/>
          <w:u w:val="single"/>
        </w:rPr>
        <w:t>s</w:t>
      </w:r>
      <w:r w:rsidR="004F6BB7" w:rsidRPr="004F6BB7">
        <w:rPr>
          <w:i/>
        </w:rPr>
        <w:t xml:space="preserve">icher </w:t>
      </w:r>
      <w:r w:rsidR="004F6BB7" w:rsidRPr="004F6BB7">
        <w:rPr>
          <w:b/>
          <w:i/>
          <w:u w:val="single"/>
        </w:rPr>
        <w:t>i</w:t>
      </w:r>
      <w:r w:rsidR="004F6BB7" w:rsidRPr="004F6BB7">
        <w:rPr>
          <w:i/>
        </w:rPr>
        <w:t xml:space="preserve">m </w:t>
      </w:r>
      <w:r w:rsidR="004F6BB7" w:rsidRPr="004F6BB7">
        <w:rPr>
          <w:b/>
          <w:i/>
          <w:u w:val="single"/>
        </w:rPr>
        <w:t>N</w:t>
      </w:r>
      <w:r w:rsidR="004F6BB7" w:rsidRPr="004F6BB7">
        <w:rPr>
          <w:i/>
        </w:rPr>
        <w:t xml:space="preserve">etz </w:t>
      </w:r>
      <w:r w:rsidR="004F6BB7" w:rsidRPr="004F6BB7">
        <w:rPr>
          <w:b/>
          <w:i/>
          <w:u w:val="single"/>
        </w:rPr>
        <w:t>u</w:t>
      </w:r>
      <w:r w:rsidR="004F6BB7" w:rsidRPr="004F6BB7">
        <w:rPr>
          <w:i/>
        </w:rPr>
        <w:t>nterweg</w:t>
      </w:r>
      <w:r w:rsidR="004F6BB7" w:rsidRPr="004F6BB7">
        <w:rPr>
          <w:b/>
          <w:i/>
          <w:u w:val="single"/>
        </w:rPr>
        <w:t>s</w:t>
      </w:r>
      <w:r w:rsidR="004F6BB7" w:rsidRPr="004F6BB7">
        <w:rPr>
          <w:b/>
          <w:i/>
        </w:rPr>
        <w:t xml:space="preserve"> </w:t>
      </w:r>
      <w:r w:rsidR="004F6BB7">
        <w:t>sind!</w:t>
      </w:r>
      <w:r w:rsidR="003907FA">
        <w:t xml:space="preserve"> </w:t>
      </w:r>
    </w:p>
    <w:p w14:paraId="4891A2DD" w14:textId="4F6FE397" w:rsidR="009C0E0E" w:rsidRDefault="004F6BB7" w:rsidP="0012407D">
      <w:pPr>
        <w:tabs>
          <w:tab w:val="left" w:pos="709"/>
        </w:tabs>
      </w:pPr>
      <w:r>
        <w:t>Um die s.i.n.us-Idee</w:t>
      </w:r>
      <w:r w:rsidR="004F2656">
        <w:t xml:space="preserve"> nachhaltig </w:t>
      </w:r>
      <w:r>
        <w:t xml:space="preserve">an </w:t>
      </w:r>
      <w:r w:rsidR="002E70EB">
        <w:t xml:space="preserve">unserer Schule umzusetzen, ist </w:t>
      </w:r>
      <w:r>
        <w:t>es wichtig, einen Überblick zu erlangen, welche Themen wann und in wel</w:t>
      </w:r>
      <w:r w:rsidR="002E70EB">
        <w:t>chen Fächern behandelt werden.</w:t>
      </w:r>
      <w:r w:rsidR="00AF6E05">
        <w:t xml:space="preserve"> </w:t>
      </w:r>
      <w:r w:rsidR="00AF6E05">
        <w:br/>
        <w:t>s.i.n.us-relevante Inhalte sind generell in dem</w:t>
      </w:r>
      <w:r w:rsidR="00397525">
        <w:t xml:space="preserve"> Themenbereich „Schützen und sicher agieren“ des Medienkompetenzrahmens</w:t>
      </w:r>
      <w:r w:rsidR="00235E52">
        <w:t xml:space="preserve"> NRW</w:t>
      </w:r>
      <w:r w:rsidR="00397525">
        <w:t xml:space="preserve"> </w:t>
      </w:r>
      <w:r w:rsidR="00F253F6">
        <w:t>anzusiedeln</w:t>
      </w:r>
      <w:r w:rsidR="00AF6E05">
        <w:t xml:space="preserve"> </w:t>
      </w:r>
      <w:r w:rsidR="00397525">
        <w:t>(Teilkompetenzen 1.4, 2.4, 3.4, 4.4, 5.4 und 6.4)</w:t>
      </w:r>
      <w:r w:rsidR="00F253F6">
        <w:t>. Eine Bearbeitung dieser Themen deckt somit den Anforderungsbereich sehr gut ab</w:t>
      </w:r>
      <w:r w:rsidR="00C61146">
        <w:t xml:space="preserve"> und sollte</w:t>
      </w:r>
      <w:r w:rsidR="00B45527">
        <w:t xml:space="preserve"> auch</w:t>
      </w:r>
      <w:r w:rsidR="00C61146">
        <w:t xml:space="preserve"> im schulinternen Lehrplan Berücksichtigung finden.</w:t>
      </w:r>
      <w:r w:rsidR="00F253F6">
        <w:t xml:space="preserve"> </w:t>
      </w:r>
      <w:r w:rsidR="000D6481">
        <w:t xml:space="preserve"> </w:t>
      </w:r>
    </w:p>
    <w:p w14:paraId="2D8384E6" w14:textId="2F40895B" w:rsidR="009C0E0E" w:rsidRDefault="00EF3C13" w:rsidP="0012407D">
      <w:pPr>
        <w:tabs>
          <w:tab w:val="left" w:pos="709"/>
        </w:tabs>
      </w:pPr>
      <w:r>
        <w:t xml:space="preserve">In der folgenden Übersicht sind die Fachschaften angehalten, </w:t>
      </w:r>
      <w:r w:rsidR="003E6388">
        <w:t>die Themen entsprechend einzutragen</w:t>
      </w:r>
      <w:r w:rsidR="00995387">
        <w:t>. Sie hilft bei der Organisation, Übersichtlichkeit und Nachhaltigkeit.</w:t>
      </w:r>
    </w:p>
    <w:p w14:paraId="3535E010" w14:textId="530FC1C7" w:rsidR="002E70EB" w:rsidRDefault="002E36B2" w:rsidP="0012407D">
      <w:pPr>
        <w:tabs>
          <w:tab w:val="left" w:pos="709"/>
        </w:tabs>
      </w:pPr>
      <w:r>
        <w:t xml:space="preserve">Um Rückgabe an </w:t>
      </w:r>
      <w:r w:rsidR="00C02E9C">
        <w:t>XXX</w:t>
      </w:r>
      <w:r>
        <w:t xml:space="preserve"> bis zum </w:t>
      </w:r>
      <w:r w:rsidR="00C02E9C">
        <w:t>XX</w:t>
      </w:r>
      <w:r w:rsidR="002E4470">
        <w:t>/X</w:t>
      </w:r>
      <w:r w:rsidR="00C02E9C">
        <w:t>X</w:t>
      </w:r>
      <w:r w:rsidR="002E4470">
        <w:t>/XX</w:t>
      </w:r>
      <w:r w:rsidR="002E70EB" w:rsidRPr="002E70EB">
        <w:t xml:space="preserve"> wird gebeten.</w:t>
      </w:r>
      <w:r w:rsidR="002E70EB" w:rsidRPr="002E70EB">
        <w:br/>
      </w:r>
    </w:p>
    <w:p w14:paraId="7B86B81F" w14:textId="17C1EE29" w:rsidR="002E70EB" w:rsidRDefault="006A6411" w:rsidP="0012407D">
      <w:pPr>
        <w:tabs>
          <w:tab w:val="left" w:pos="709"/>
        </w:tabs>
      </w:pPr>
      <w:r>
        <w:t>Vielen Dank für Ihre/Eure Unterstützung!</w:t>
      </w:r>
    </w:p>
    <w:p w14:paraId="07DE9367" w14:textId="69AD7464" w:rsidR="002E70EB" w:rsidRDefault="002E70EB" w:rsidP="0012407D">
      <w:pPr>
        <w:tabs>
          <w:tab w:val="left" w:pos="709"/>
        </w:tabs>
      </w:pPr>
    </w:p>
    <w:p w14:paraId="3E5707A8" w14:textId="4FBA2DF9" w:rsidR="002E70EB" w:rsidRDefault="002E70EB" w:rsidP="0012407D">
      <w:pPr>
        <w:tabs>
          <w:tab w:val="left" w:pos="709"/>
        </w:tabs>
      </w:pPr>
    </w:p>
    <w:p w14:paraId="15BAF353" w14:textId="4990C508" w:rsidR="006D03FD" w:rsidRDefault="006D03FD" w:rsidP="0012407D">
      <w:pPr>
        <w:tabs>
          <w:tab w:val="left" w:pos="709"/>
        </w:tabs>
      </w:pPr>
      <w:r>
        <w:t>________________________________________</w:t>
      </w:r>
      <w:r w:rsidR="00D77F13">
        <w:br/>
      </w:r>
      <w:r>
        <w:t>s.i.n.us-</w:t>
      </w:r>
      <w:proofErr w:type="spellStart"/>
      <w:r>
        <w:t>KoordinatorIn</w:t>
      </w:r>
      <w:proofErr w:type="spellEnd"/>
    </w:p>
    <w:p w14:paraId="629BF860" w14:textId="05D3326F" w:rsidR="002E70EB" w:rsidRDefault="00E73170" w:rsidP="00E73170">
      <w:pPr>
        <w:tabs>
          <w:tab w:val="left" w:pos="709"/>
          <w:tab w:val="left" w:pos="7030"/>
          <w:tab w:val="right" w:pos="8788"/>
        </w:tabs>
      </w:pPr>
      <w:r>
        <w:tab/>
      </w:r>
      <w:r>
        <w:tab/>
      </w:r>
      <w:r>
        <w:tab/>
      </w:r>
    </w:p>
    <w:p w14:paraId="09ABBE1C" w14:textId="77777777" w:rsidR="00F176C6" w:rsidRDefault="00F176C6" w:rsidP="0012407D">
      <w:pPr>
        <w:tabs>
          <w:tab w:val="left" w:pos="709"/>
        </w:tabs>
        <w:rPr>
          <w:rFonts w:cstheme="minorHAnsi"/>
        </w:rPr>
      </w:pPr>
    </w:p>
    <w:p w14:paraId="03AB7032" w14:textId="6FBB90B7" w:rsidR="00A43273" w:rsidRPr="00A43273" w:rsidRDefault="00A43273" w:rsidP="0012407D">
      <w:pPr>
        <w:tabs>
          <w:tab w:val="left" w:pos="709"/>
        </w:tabs>
        <w:rPr>
          <w:rFonts w:cstheme="minorHAnsi"/>
        </w:rPr>
      </w:pPr>
      <w:r w:rsidRPr="00A43273">
        <w:rPr>
          <w:rFonts w:cstheme="minorHAnsi"/>
        </w:rPr>
        <w:t>Mögliche s.i.n.us</w:t>
      </w:r>
      <w:r w:rsidR="00CC1C5B">
        <w:rPr>
          <w:rFonts w:cstheme="minorHAnsi"/>
        </w:rPr>
        <w:t>-relevante Themen</w:t>
      </w:r>
      <w:r w:rsidRPr="00A43273">
        <w:rPr>
          <w:rFonts w:cstheme="minorHAnsi"/>
        </w:rPr>
        <w:t>:</w:t>
      </w:r>
      <w:r>
        <w:rPr>
          <w:rFonts w:cstheme="minorHAnsi"/>
        </w:rPr>
        <w:br/>
      </w:r>
    </w:p>
    <w:p w14:paraId="4D490A7E" w14:textId="554C4A7A" w:rsidR="00A43273" w:rsidRPr="00A43273" w:rsidRDefault="00A43273" w:rsidP="002F1241">
      <w:pPr>
        <w:pStyle w:val="EinfacherAbsatz"/>
        <w:numPr>
          <w:ilvl w:val="0"/>
          <w:numId w:val="1"/>
        </w:numPr>
        <w:spacing w:line="240" w:lineRule="auto"/>
        <w:ind w:left="2127"/>
        <w:jc w:val="both"/>
        <w:rPr>
          <w:rFonts w:asciiTheme="minorHAnsi" w:eastAsia="Malgun Gothic" w:hAnsiTheme="minorHAnsi" w:cstheme="minorHAnsi"/>
          <w:color w:val="auto"/>
          <w:sz w:val="22"/>
          <w:szCs w:val="22"/>
          <w:lang w:val="de-DE"/>
        </w:rPr>
      </w:pPr>
      <w:r w:rsidRPr="00A43273">
        <w:rPr>
          <w:rFonts w:asciiTheme="minorHAnsi" w:eastAsia="Malgun Gothic" w:hAnsiTheme="minorHAnsi" w:cstheme="minorHAnsi"/>
          <w:color w:val="auto"/>
          <w:sz w:val="22"/>
          <w:szCs w:val="22"/>
          <w:lang w:val="de-DE"/>
        </w:rPr>
        <w:t xml:space="preserve">Cybermobbing </w:t>
      </w:r>
    </w:p>
    <w:p w14:paraId="6AD2195D" w14:textId="65C4F873" w:rsidR="00A43273" w:rsidRPr="00A43273" w:rsidRDefault="00A43273" w:rsidP="002F1241">
      <w:pPr>
        <w:pStyle w:val="EinfacherAbsatz"/>
        <w:numPr>
          <w:ilvl w:val="0"/>
          <w:numId w:val="1"/>
        </w:numPr>
        <w:spacing w:line="240" w:lineRule="auto"/>
        <w:ind w:left="2127"/>
        <w:jc w:val="both"/>
        <w:rPr>
          <w:rFonts w:asciiTheme="minorHAnsi" w:eastAsia="Malgun Gothic" w:hAnsiTheme="minorHAnsi" w:cstheme="minorHAnsi"/>
          <w:color w:val="auto"/>
          <w:sz w:val="22"/>
          <w:szCs w:val="22"/>
          <w:lang w:val="de-DE"/>
        </w:rPr>
      </w:pPr>
      <w:r w:rsidRPr="00A43273">
        <w:rPr>
          <w:rFonts w:asciiTheme="minorHAnsi" w:eastAsia="Malgun Gothic" w:hAnsiTheme="minorHAnsi" w:cstheme="minorHAnsi"/>
          <w:color w:val="auto"/>
          <w:sz w:val="22"/>
          <w:szCs w:val="22"/>
          <w:lang w:val="de-DE"/>
        </w:rPr>
        <w:t>Sexting/Grooming</w:t>
      </w:r>
    </w:p>
    <w:p w14:paraId="3D2AD611" w14:textId="77777777" w:rsidR="00A43273" w:rsidRPr="00A43273" w:rsidRDefault="00A43273" w:rsidP="002F1241">
      <w:pPr>
        <w:pStyle w:val="EinfacherAbsatz"/>
        <w:numPr>
          <w:ilvl w:val="0"/>
          <w:numId w:val="1"/>
        </w:numPr>
        <w:spacing w:line="240" w:lineRule="auto"/>
        <w:ind w:left="2127"/>
        <w:jc w:val="both"/>
        <w:rPr>
          <w:rFonts w:asciiTheme="minorHAnsi" w:eastAsia="Malgun Gothic" w:hAnsiTheme="minorHAnsi" w:cstheme="minorHAnsi"/>
          <w:color w:val="auto"/>
          <w:sz w:val="22"/>
          <w:szCs w:val="22"/>
          <w:lang w:val="de-DE"/>
        </w:rPr>
      </w:pPr>
      <w:r w:rsidRPr="00A43273">
        <w:rPr>
          <w:rFonts w:asciiTheme="minorHAnsi" w:eastAsia="Malgun Gothic" w:hAnsiTheme="minorHAnsi" w:cstheme="minorHAnsi"/>
          <w:color w:val="auto"/>
          <w:sz w:val="22"/>
          <w:szCs w:val="22"/>
          <w:lang w:val="de-DE"/>
        </w:rPr>
        <w:t xml:space="preserve">Soziale Netzwerke </w:t>
      </w:r>
    </w:p>
    <w:p w14:paraId="393502E2" w14:textId="03A3A414" w:rsidR="00A43273" w:rsidRDefault="00A43273" w:rsidP="002F1241">
      <w:pPr>
        <w:pStyle w:val="EinfacherAbsatz"/>
        <w:numPr>
          <w:ilvl w:val="0"/>
          <w:numId w:val="1"/>
        </w:numPr>
        <w:spacing w:line="240" w:lineRule="auto"/>
        <w:ind w:left="2127"/>
        <w:jc w:val="both"/>
        <w:rPr>
          <w:rFonts w:asciiTheme="minorHAnsi" w:eastAsia="Malgun Gothic" w:hAnsiTheme="minorHAnsi" w:cstheme="minorHAnsi"/>
          <w:color w:val="auto"/>
          <w:sz w:val="22"/>
          <w:szCs w:val="22"/>
          <w:lang w:val="de-DE"/>
        </w:rPr>
      </w:pPr>
      <w:r>
        <w:rPr>
          <w:rFonts w:asciiTheme="minorHAnsi" w:eastAsia="Malgun Gothic" w:hAnsiTheme="minorHAnsi" w:cstheme="minorHAnsi"/>
          <w:color w:val="auto"/>
          <w:sz w:val="22"/>
          <w:szCs w:val="22"/>
          <w:lang w:val="de-DE"/>
        </w:rPr>
        <w:t>Computerspielsucht</w:t>
      </w:r>
    </w:p>
    <w:p w14:paraId="37DA5847" w14:textId="6BE0AB98" w:rsidR="00B814D2" w:rsidRDefault="00B814D2" w:rsidP="002F1241">
      <w:pPr>
        <w:pStyle w:val="EinfacherAbsatz"/>
        <w:numPr>
          <w:ilvl w:val="0"/>
          <w:numId w:val="1"/>
        </w:numPr>
        <w:spacing w:line="240" w:lineRule="auto"/>
        <w:ind w:left="2127"/>
        <w:jc w:val="both"/>
        <w:rPr>
          <w:rFonts w:asciiTheme="minorHAnsi" w:eastAsia="Malgun Gothic" w:hAnsiTheme="minorHAnsi" w:cstheme="minorHAnsi"/>
          <w:color w:val="auto"/>
          <w:sz w:val="22"/>
          <w:szCs w:val="22"/>
          <w:lang w:val="de-DE"/>
        </w:rPr>
      </w:pPr>
      <w:r>
        <w:rPr>
          <w:rFonts w:asciiTheme="minorHAnsi" w:eastAsia="Malgun Gothic" w:hAnsiTheme="minorHAnsi" w:cstheme="minorHAnsi"/>
          <w:color w:val="auto"/>
          <w:sz w:val="22"/>
          <w:szCs w:val="22"/>
          <w:lang w:val="de-DE"/>
        </w:rPr>
        <w:t>Datenschutz</w:t>
      </w:r>
    </w:p>
    <w:p w14:paraId="2523D950" w14:textId="19031768" w:rsidR="00B814D2" w:rsidRDefault="00B814D2" w:rsidP="002F1241">
      <w:pPr>
        <w:pStyle w:val="EinfacherAbsatz"/>
        <w:numPr>
          <w:ilvl w:val="0"/>
          <w:numId w:val="1"/>
        </w:numPr>
        <w:spacing w:line="240" w:lineRule="auto"/>
        <w:ind w:left="2127"/>
        <w:jc w:val="both"/>
        <w:rPr>
          <w:rFonts w:asciiTheme="minorHAnsi" w:eastAsia="Malgun Gothic" w:hAnsiTheme="minorHAnsi" w:cstheme="minorHAnsi"/>
          <w:color w:val="auto"/>
          <w:sz w:val="22"/>
          <w:szCs w:val="22"/>
          <w:lang w:val="de-DE"/>
        </w:rPr>
      </w:pPr>
      <w:r>
        <w:rPr>
          <w:rFonts w:asciiTheme="minorHAnsi" w:eastAsia="Malgun Gothic" w:hAnsiTheme="minorHAnsi" w:cstheme="minorHAnsi"/>
          <w:color w:val="auto"/>
          <w:sz w:val="22"/>
          <w:szCs w:val="22"/>
          <w:lang w:val="de-DE"/>
        </w:rPr>
        <w:t>Urheberrecht</w:t>
      </w:r>
    </w:p>
    <w:p w14:paraId="0B40E9EB" w14:textId="221BEC32" w:rsidR="00A43273" w:rsidRPr="00A43273" w:rsidRDefault="00A43273" w:rsidP="002F1241">
      <w:pPr>
        <w:pStyle w:val="EinfacherAbsatz"/>
        <w:numPr>
          <w:ilvl w:val="0"/>
          <w:numId w:val="1"/>
        </w:numPr>
        <w:spacing w:line="240" w:lineRule="auto"/>
        <w:ind w:left="2127"/>
        <w:jc w:val="both"/>
        <w:rPr>
          <w:rFonts w:asciiTheme="minorHAnsi" w:eastAsia="Malgun Gothic" w:hAnsiTheme="minorHAnsi" w:cstheme="minorHAnsi"/>
          <w:color w:val="auto"/>
          <w:sz w:val="22"/>
          <w:szCs w:val="22"/>
          <w:lang w:val="de-DE"/>
        </w:rPr>
      </w:pPr>
      <w:r>
        <w:rPr>
          <w:rFonts w:asciiTheme="minorHAnsi" w:eastAsia="Malgun Gothic" w:hAnsiTheme="minorHAnsi" w:cstheme="minorHAnsi"/>
          <w:color w:val="auto"/>
          <w:sz w:val="22"/>
          <w:szCs w:val="22"/>
          <w:lang w:val="de-DE"/>
        </w:rPr>
        <w:t>Medienabhäng</w:t>
      </w:r>
      <w:r w:rsidR="002F1241">
        <w:rPr>
          <w:rFonts w:asciiTheme="minorHAnsi" w:eastAsia="Malgun Gothic" w:hAnsiTheme="minorHAnsi" w:cstheme="minorHAnsi"/>
          <w:color w:val="auto"/>
          <w:sz w:val="22"/>
          <w:szCs w:val="22"/>
          <w:lang w:val="de-DE"/>
        </w:rPr>
        <w:t>i</w:t>
      </w:r>
      <w:r>
        <w:rPr>
          <w:rFonts w:asciiTheme="minorHAnsi" w:eastAsia="Malgun Gothic" w:hAnsiTheme="minorHAnsi" w:cstheme="minorHAnsi"/>
          <w:color w:val="auto"/>
          <w:sz w:val="22"/>
          <w:szCs w:val="22"/>
          <w:lang w:val="de-DE"/>
        </w:rPr>
        <w:t>gkeit/Onlinesucht</w:t>
      </w:r>
    </w:p>
    <w:p w14:paraId="336F70EF" w14:textId="77777777" w:rsidR="00A43273" w:rsidRPr="00A43273" w:rsidRDefault="00A43273" w:rsidP="002F1241">
      <w:pPr>
        <w:pStyle w:val="EinfacherAbsatz"/>
        <w:numPr>
          <w:ilvl w:val="0"/>
          <w:numId w:val="1"/>
        </w:numPr>
        <w:spacing w:line="240" w:lineRule="auto"/>
        <w:ind w:left="2127"/>
        <w:jc w:val="both"/>
        <w:rPr>
          <w:rFonts w:asciiTheme="minorHAnsi" w:eastAsia="Malgun Gothic" w:hAnsiTheme="minorHAnsi" w:cstheme="minorHAnsi"/>
          <w:color w:val="auto"/>
          <w:sz w:val="22"/>
          <w:szCs w:val="22"/>
          <w:lang w:val="de-DE"/>
        </w:rPr>
      </w:pPr>
      <w:r w:rsidRPr="00A43273">
        <w:rPr>
          <w:rFonts w:asciiTheme="minorHAnsi" w:eastAsia="Malgun Gothic" w:hAnsiTheme="minorHAnsi" w:cstheme="minorHAnsi"/>
          <w:color w:val="auto"/>
          <w:sz w:val="22"/>
          <w:szCs w:val="22"/>
          <w:lang w:val="de-DE"/>
        </w:rPr>
        <w:t xml:space="preserve">sexuelle Übergriffe im Internet </w:t>
      </w:r>
    </w:p>
    <w:p w14:paraId="5B27143B" w14:textId="611062DB" w:rsidR="00A43273" w:rsidRDefault="00A43273" w:rsidP="002F1241">
      <w:pPr>
        <w:pStyle w:val="EinfacherAbsatz"/>
        <w:numPr>
          <w:ilvl w:val="0"/>
          <w:numId w:val="1"/>
        </w:numPr>
        <w:spacing w:line="240" w:lineRule="auto"/>
        <w:ind w:left="2127"/>
        <w:jc w:val="both"/>
        <w:rPr>
          <w:rFonts w:asciiTheme="minorHAnsi" w:eastAsia="Malgun Gothic" w:hAnsiTheme="minorHAnsi" w:cstheme="minorHAnsi"/>
          <w:color w:val="auto"/>
          <w:sz w:val="22"/>
          <w:szCs w:val="22"/>
          <w:lang w:val="de-DE"/>
        </w:rPr>
      </w:pPr>
      <w:r w:rsidRPr="00A43273">
        <w:rPr>
          <w:rFonts w:asciiTheme="minorHAnsi" w:eastAsia="Malgun Gothic" w:hAnsiTheme="minorHAnsi" w:cstheme="minorHAnsi"/>
          <w:color w:val="auto"/>
          <w:sz w:val="22"/>
          <w:szCs w:val="22"/>
          <w:lang w:val="de-DE"/>
        </w:rPr>
        <w:t>strafrechtliche Aufklärung</w:t>
      </w:r>
    </w:p>
    <w:p w14:paraId="4CAD5F66" w14:textId="2F5DAA0C" w:rsidR="002F1241" w:rsidRPr="00A43273" w:rsidRDefault="002F1241" w:rsidP="002F1241">
      <w:pPr>
        <w:pStyle w:val="EinfacherAbsatz"/>
        <w:numPr>
          <w:ilvl w:val="0"/>
          <w:numId w:val="1"/>
        </w:numPr>
        <w:spacing w:line="240" w:lineRule="auto"/>
        <w:ind w:left="2127"/>
        <w:jc w:val="both"/>
        <w:rPr>
          <w:rFonts w:asciiTheme="minorHAnsi" w:eastAsia="Malgun Gothic" w:hAnsiTheme="minorHAnsi" w:cstheme="minorHAnsi"/>
          <w:color w:val="auto"/>
          <w:sz w:val="22"/>
          <w:szCs w:val="22"/>
          <w:lang w:val="de-DE"/>
        </w:rPr>
      </w:pPr>
      <w:r>
        <w:rPr>
          <w:rFonts w:asciiTheme="minorHAnsi" w:eastAsia="Malgun Gothic" w:hAnsiTheme="minorHAnsi" w:cstheme="minorHAnsi"/>
          <w:color w:val="auto"/>
          <w:sz w:val="22"/>
          <w:szCs w:val="22"/>
          <w:lang w:val="de-DE"/>
        </w:rPr>
        <w:t>Datensicherheit - Datenklau</w:t>
      </w:r>
    </w:p>
    <w:p w14:paraId="4728557C" w14:textId="13E1CF65" w:rsidR="00A43273" w:rsidRDefault="00A43273" w:rsidP="002F1241">
      <w:pPr>
        <w:pStyle w:val="EinfacherAbsatz"/>
        <w:numPr>
          <w:ilvl w:val="0"/>
          <w:numId w:val="1"/>
        </w:numPr>
        <w:spacing w:line="240" w:lineRule="auto"/>
        <w:ind w:left="2127"/>
        <w:jc w:val="both"/>
        <w:rPr>
          <w:rFonts w:asciiTheme="minorHAnsi" w:eastAsia="Malgun Gothic" w:hAnsiTheme="minorHAnsi" w:cstheme="minorHAnsi"/>
          <w:color w:val="auto"/>
          <w:sz w:val="22"/>
          <w:szCs w:val="22"/>
          <w:lang w:val="de-DE"/>
        </w:rPr>
      </w:pPr>
      <w:r w:rsidRPr="00A43273">
        <w:rPr>
          <w:rFonts w:asciiTheme="minorHAnsi" w:eastAsia="Malgun Gothic" w:hAnsiTheme="minorHAnsi" w:cstheme="minorHAnsi"/>
          <w:color w:val="auto"/>
          <w:sz w:val="22"/>
          <w:szCs w:val="22"/>
          <w:lang w:val="de-DE"/>
        </w:rPr>
        <w:t>Extremismus im Netz (Rechtsradikalismus bis Salafismus)</w:t>
      </w:r>
    </w:p>
    <w:p w14:paraId="58DE0F76" w14:textId="196DF9F5" w:rsidR="00A43273" w:rsidRPr="00A43273" w:rsidRDefault="00A43273" w:rsidP="002F1241">
      <w:pPr>
        <w:pStyle w:val="EinfacherAbsatz"/>
        <w:numPr>
          <w:ilvl w:val="0"/>
          <w:numId w:val="1"/>
        </w:numPr>
        <w:spacing w:line="240" w:lineRule="auto"/>
        <w:ind w:left="2127"/>
        <w:jc w:val="both"/>
        <w:rPr>
          <w:rFonts w:asciiTheme="minorHAnsi" w:eastAsia="Malgun Gothic" w:hAnsiTheme="minorHAnsi" w:cstheme="minorHAnsi"/>
          <w:color w:val="auto"/>
          <w:sz w:val="22"/>
          <w:szCs w:val="22"/>
          <w:lang w:val="de-DE"/>
        </w:rPr>
      </w:pPr>
      <w:r>
        <w:rPr>
          <w:rFonts w:asciiTheme="minorHAnsi" w:eastAsia="Malgun Gothic" w:hAnsiTheme="minorHAnsi" w:cstheme="minorHAnsi"/>
          <w:color w:val="auto"/>
          <w:sz w:val="22"/>
          <w:szCs w:val="22"/>
          <w:lang w:val="de-DE"/>
        </w:rPr>
        <w:t>…</w:t>
      </w:r>
    </w:p>
    <w:p w14:paraId="26B1E96A" w14:textId="77777777" w:rsidR="002F1241" w:rsidRDefault="002F1241" w:rsidP="0012407D">
      <w:pPr>
        <w:tabs>
          <w:tab w:val="left" w:pos="709"/>
        </w:tabs>
        <w:rPr>
          <w:rFonts w:cstheme="minorHAnsi"/>
        </w:rPr>
      </w:pPr>
    </w:p>
    <w:p w14:paraId="454EA92C" w14:textId="7192363C" w:rsidR="004F6BB7" w:rsidRPr="00A43273" w:rsidRDefault="004F6BB7" w:rsidP="0012407D">
      <w:pPr>
        <w:tabs>
          <w:tab w:val="left" w:pos="709"/>
        </w:tabs>
        <w:rPr>
          <w:rFonts w:cstheme="minorHAnsi"/>
          <w:b/>
        </w:rPr>
      </w:pPr>
      <w:r w:rsidRPr="00A43273">
        <w:rPr>
          <w:rFonts w:cstheme="minorHAnsi"/>
          <w:b/>
        </w:rPr>
        <w:t>FACHSCHAFT: ___</w:t>
      </w:r>
      <w:r w:rsidR="002E70EB" w:rsidRPr="00A43273">
        <w:rPr>
          <w:rFonts w:cstheme="minorHAnsi"/>
          <w:b/>
        </w:rPr>
        <w:t>_____________</w:t>
      </w:r>
      <w:r w:rsidRPr="00A43273">
        <w:rPr>
          <w:rFonts w:cstheme="minorHAnsi"/>
          <w:b/>
        </w:rPr>
        <w:t xml:space="preserve">                  </w:t>
      </w:r>
      <w:proofErr w:type="spellStart"/>
      <w:r w:rsidRPr="00A43273">
        <w:rPr>
          <w:rFonts w:cstheme="minorHAnsi"/>
          <w:b/>
        </w:rPr>
        <w:t>Fachschaftsvorsitz</w:t>
      </w:r>
      <w:proofErr w:type="spellEnd"/>
      <w:r w:rsidRPr="00A43273">
        <w:rPr>
          <w:rFonts w:cstheme="minorHAnsi"/>
          <w:b/>
        </w:rPr>
        <w:t>: ____________________</w:t>
      </w:r>
    </w:p>
    <w:p w14:paraId="75BCE189" w14:textId="3F8B74BA" w:rsidR="00FD7333" w:rsidRPr="004F6BB7" w:rsidRDefault="00FD7333" w:rsidP="0012407D">
      <w:pPr>
        <w:tabs>
          <w:tab w:val="left" w:pos="709"/>
        </w:tabs>
        <w:rPr>
          <w:sz w:val="20"/>
          <w:szCs w:val="20"/>
        </w:rPr>
      </w:pPr>
    </w:p>
    <w:tbl>
      <w:tblPr>
        <w:tblStyle w:val="Tabellenraster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4961"/>
      </w:tblGrid>
      <w:tr w:rsidR="00A43273" w:rsidRPr="00FD7333" w14:paraId="763EF296" w14:textId="0696F721" w:rsidTr="002F1241">
        <w:trPr>
          <w:jc w:val="center"/>
        </w:trPr>
        <w:tc>
          <w:tcPr>
            <w:tcW w:w="1277" w:type="dxa"/>
            <w:vAlign w:val="center"/>
          </w:tcPr>
          <w:p w14:paraId="6A253BD4" w14:textId="1ECADC76" w:rsidR="00A43273" w:rsidRPr="00FD7333" w:rsidRDefault="00A43273" w:rsidP="003905B0">
            <w:pPr>
              <w:tabs>
                <w:tab w:val="left" w:pos="709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Jahrgangs- stufe</w:t>
            </w:r>
          </w:p>
        </w:tc>
        <w:tc>
          <w:tcPr>
            <w:tcW w:w="3260" w:type="dxa"/>
            <w:vAlign w:val="center"/>
          </w:tcPr>
          <w:p w14:paraId="317525FC" w14:textId="75D473C8" w:rsidR="00A43273" w:rsidRPr="00A43273" w:rsidRDefault="00A43273" w:rsidP="003905B0">
            <w:pPr>
              <w:tabs>
                <w:tab w:val="left" w:pos="709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Unterrichtsreihe</w:t>
            </w:r>
            <w:r w:rsidR="00543D75">
              <w:rPr>
                <w:b/>
                <w:u w:val="single"/>
              </w:rPr>
              <w:t>/Thema/ Einheit</w:t>
            </w:r>
          </w:p>
        </w:tc>
        <w:tc>
          <w:tcPr>
            <w:tcW w:w="4961" w:type="dxa"/>
            <w:vAlign w:val="center"/>
          </w:tcPr>
          <w:p w14:paraId="7E44BA8C" w14:textId="77777777" w:rsidR="009D458A" w:rsidRDefault="00A43273" w:rsidP="003905B0">
            <w:pPr>
              <w:tabs>
                <w:tab w:val="left" w:pos="709"/>
              </w:tabs>
              <w:jc w:val="center"/>
              <w:rPr>
                <w:b/>
                <w:u w:val="single"/>
              </w:rPr>
            </w:pPr>
            <w:r w:rsidRPr="00A43273">
              <w:rPr>
                <w:b/>
                <w:u w:val="single"/>
              </w:rPr>
              <w:t>Anbindung s.i.n.us</w:t>
            </w:r>
            <w:r w:rsidR="009D458A">
              <w:rPr>
                <w:b/>
                <w:u w:val="single"/>
              </w:rPr>
              <w:t>/</w:t>
            </w:r>
          </w:p>
          <w:p w14:paraId="3381840C" w14:textId="52115708" w:rsidR="00A43273" w:rsidRPr="00A43273" w:rsidRDefault="009D458A" w:rsidP="003905B0">
            <w:pPr>
              <w:tabs>
                <w:tab w:val="left" w:pos="709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Teilkompetenz Medienkompetenzrahmen NRW</w:t>
            </w:r>
          </w:p>
        </w:tc>
      </w:tr>
      <w:tr w:rsidR="00A43273" w14:paraId="0FBB90F7" w14:textId="218DB594" w:rsidTr="00A771A8">
        <w:trPr>
          <w:jc w:val="center"/>
        </w:trPr>
        <w:tc>
          <w:tcPr>
            <w:tcW w:w="1277" w:type="dxa"/>
            <w:vAlign w:val="center"/>
          </w:tcPr>
          <w:p w14:paraId="67ED4D9D" w14:textId="4ECA5BB1" w:rsidR="00A43273" w:rsidRPr="003905B0" w:rsidRDefault="00A43273" w:rsidP="003905B0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5C77A3F" w14:textId="77777777" w:rsidR="00A43273" w:rsidRPr="00A43273" w:rsidRDefault="00A43273" w:rsidP="0012407D">
            <w:pPr>
              <w:tabs>
                <w:tab w:val="left" w:pos="709"/>
              </w:tabs>
              <w:rPr>
                <w:vertAlign w:val="superscript"/>
              </w:rPr>
            </w:pPr>
          </w:p>
          <w:p w14:paraId="20A9802E" w14:textId="77777777" w:rsidR="00A43273" w:rsidRPr="00A43273" w:rsidRDefault="00A43273" w:rsidP="0012407D">
            <w:pPr>
              <w:tabs>
                <w:tab w:val="left" w:pos="709"/>
              </w:tabs>
              <w:rPr>
                <w:vertAlign w:val="superscript"/>
              </w:rPr>
            </w:pPr>
          </w:p>
          <w:p w14:paraId="21A72E84" w14:textId="77777777" w:rsidR="00A43273" w:rsidRPr="00A43273" w:rsidRDefault="00A43273" w:rsidP="0012407D">
            <w:pPr>
              <w:tabs>
                <w:tab w:val="left" w:pos="709"/>
              </w:tabs>
              <w:rPr>
                <w:vertAlign w:val="superscript"/>
              </w:rPr>
            </w:pPr>
          </w:p>
          <w:p w14:paraId="25B05492" w14:textId="77777777" w:rsidR="00A43273" w:rsidRPr="00A43273" w:rsidRDefault="00A43273" w:rsidP="0012407D">
            <w:pPr>
              <w:tabs>
                <w:tab w:val="left" w:pos="709"/>
              </w:tabs>
              <w:rPr>
                <w:vertAlign w:val="superscript"/>
              </w:rPr>
            </w:pPr>
          </w:p>
          <w:p w14:paraId="78A93DFA" w14:textId="77777777" w:rsidR="00A43273" w:rsidRPr="00A43273" w:rsidRDefault="00A43273" w:rsidP="0012407D">
            <w:pPr>
              <w:tabs>
                <w:tab w:val="left" w:pos="709"/>
              </w:tabs>
              <w:rPr>
                <w:vertAlign w:val="superscript"/>
              </w:rPr>
            </w:pPr>
          </w:p>
        </w:tc>
        <w:tc>
          <w:tcPr>
            <w:tcW w:w="4961" w:type="dxa"/>
          </w:tcPr>
          <w:p w14:paraId="690418EF" w14:textId="77777777" w:rsidR="00A43273" w:rsidRDefault="00A43273" w:rsidP="0012407D">
            <w:pPr>
              <w:tabs>
                <w:tab w:val="left" w:pos="709"/>
              </w:tabs>
              <w:rPr>
                <w:vertAlign w:val="superscript"/>
              </w:rPr>
            </w:pPr>
          </w:p>
        </w:tc>
      </w:tr>
      <w:tr w:rsidR="00A43273" w14:paraId="735464C1" w14:textId="1AAF8D19" w:rsidTr="00A771A8">
        <w:trPr>
          <w:jc w:val="center"/>
        </w:trPr>
        <w:tc>
          <w:tcPr>
            <w:tcW w:w="1277" w:type="dxa"/>
            <w:vAlign w:val="center"/>
          </w:tcPr>
          <w:p w14:paraId="29B511FF" w14:textId="653D12BB" w:rsidR="00A43273" w:rsidRPr="003905B0" w:rsidRDefault="00A43273" w:rsidP="003905B0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14:paraId="22803B4E" w14:textId="77777777" w:rsidR="00A43273" w:rsidRPr="003905B0" w:rsidRDefault="00A43273" w:rsidP="003905B0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6FE6BE" w14:textId="77777777" w:rsidR="00A43273" w:rsidRPr="00A43273" w:rsidRDefault="00A43273" w:rsidP="0012407D">
            <w:pPr>
              <w:tabs>
                <w:tab w:val="left" w:pos="709"/>
              </w:tabs>
              <w:rPr>
                <w:vertAlign w:val="superscript"/>
              </w:rPr>
            </w:pPr>
          </w:p>
          <w:p w14:paraId="5BF3E4D5" w14:textId="77777777" w:rsidR="00A43273" w:rsidRPr="00A43273" w:rsidRDefault="00A43273" w:rsidP="0012407D">
            <w:pPr>
              <w:tabs>
                <w:tab w:val="left" w:pos="709"/>
              </w:tabs>
              <w:rPr>
                <w:vertAlign w:val="superscript"/>
              </w:rPr>
            </w:pPr>
          </w:p>
          <w:p w14:paraId="369EA91B" w14:textId="77777777" w:rsidR="00A43273" w:rsidRPr="00A43273" w:rsidRDefault="00A43273" w:rsidP="0012407D">
            <w:pPr>
              <w:tabs>
                <w:tab w:val="left" w:pos="709"/>
              </w:tabs>
              <w:rPr>
                <w:vertAlign w:val="superscript"/>
              </w:rPr>
            </w:pPr>
          </w:p>
          <w:p w14:paraId="7FCA2F98" w14:textId="77777777" w:rsidR="00A43273" w:rsidRPr="00A43273" w:rsidRDefault="00A43273" w:rsidP="0012407D">
            <w:pPr>
              <w:tabs>
                <w:tab w:val="left" w:pos="709"/>
              </w:tabs>
              <w:rPr>
                <w:vertAlign w:val="superscript"/>
              </w:rPr>
            </w:pPr>
          </w:p>
          <w:p w14:paraId="0A90E2AB" w14:textId="77777777" w:rsidR="00A43273" w:rsidRPr="00A43273" w:rsidRDefault="00A43273" w:rsidP="0012407D">
            <w:pPr>
              <w:tabs>
                <w:tab w:val="left" w:pos="709"/>
              </w:tabs>
              <w:rPr>
                <w:vertAlign w:val="superscript"/>
              </w:rPr>
            </w:pPr>
          </w:p>
        </w:tc>
        <w:tc>
          <w:tcPr>
            <w:tcW w:w="4961" w:type="dxa"/>
          </w:tcPr>
          <w:p w14:paraId="1F4DDB0B" w14:textId="77777777" w:rsidR="00A43273" w:rsidRDefault="00A43273" w:rsidP="0012407D">
            <w:pPr>
              <w:tabs>
                <w:tab w:val="left" w:pos="709"/>
              </w:tabs>
              <w:rPr>
                <w:vertAlign w:val="superscript"/>
              </w:rPr>
            </w:pPr>
          </w:p>
        </w:tc>
        <w:bookmarkStart w:id="0" w:name="_GoBack"/>
        <w:bookmarkEnd w:id="0"/>
      </w:tr>
      <w:tr w:rsidR="00A43273" w14:paraId="11F5AD09" w14:textId="130B8F1C" w:rsidTr="00A771A8">
        <w:trPr>
          <w:jc w:val="center"/>
        </w:trPr>
        <w:tc>
          <w:tcPr>
            <w:tcW w:w="1277" w:type="dxa"/>
            <w:vAlign w:val="center"/>
          </w:tcPr>
          <w:p w14:paraId="07AA2785" w14:textId="6FF2F24A" w:rsidR="00A43273" w:rsidRPr="003905B0" w:rsidRDefault="00A43273" w:rsidP="003905B0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BABFE8" w14:textId="77777777" w:rsidR="00A43273" w:rsidRPr="00A43273" w:rsidRDefault="00A43273" w:rsidP="0012407D">
            <w:pPr>
              <w:tabs>
                <w:tab w:val="left" w:pos="709"/>
              </w:tabs>
              <w:rPr>
                <w:vertAlign w:val="superscript"/>
              </w:rPr>
            </w:pPr>
          </w:p>
          <w:p w14:paraId="0860EFAA" w14:textId="77777777" w:rsidR="00A43273" w:rsidRPr="00A43273" w:rsidRDefault="00A43273" w:rsidP="0012407D">
            <w:pPr>
              <w:tabs>
                <w:tab w:val="left" w:pos="709"/>
              </w:tabs>
              <w:rPr>
                <w:vertAlign w:val="superscript"/>
              </w:rPr>
            </w:pPr>
          </w:p>
          <w:p w14:paraId="09D71212" w14:textId="77777777" w:rsidR="00A43273" w:rsidRPr="00A43273" w:rsidRDefault="00A43273" w:rsidP="0012407D">
            <w:pPr>
              <w:tabs>
                <w:tab w:val="left" w:pos="709"/>
              </w:tabs>
              <w:rPr>
                <w:vertAlign w:val="superscript"/>
              </w:rPr>
            </w:pPr>
          </w:p>
          <w:p w14:paraId="1ADCF0B1" w14:textId="77777777" w:rsidR="00A43273" w:rsidRPr="00A43273" w:rsidRDefault="00A43273" w:rsidP="0012407D">
            <w:pPr>
              <w:tabs>
                <w:tab w:val="left" w:pos="709"/>
              </w:tabs>
              <w:rPr>
                <w:vertAlign w:val="superscript"/>
              </w:rPr>
            </w:pPr>
          </w:p>
          <w:p w14:paraId="290A79F6" w14:textId="77777777" w:rsidR="00A43273" w:rsidRPr="00A43273" w:rsidRDefault="00A43273" w:rsidP="0012407D">
            <w:pPr>
              <w:tabs>
                <w:tab w:val="left" w:pos="709"/>
              </w:tabs>
              <w:rPr>
                <w:vertAlign w:val="superscript"/>
              </w:rPr>
            </w:pPr>
          </w:p>
        </w:tc>
        <w:tc>
          <w:tcPr>
            <w:tcW w:w="4961" w:type="dxa"/>
          </w:tcPr>
          <w:p w14:paraId="40384D35" w14:textId="77777777" w:rsidR="00A43273" w:rsidRDefault="00A43273" w:rsidP="0012407D">
            <w:pPr>
              <w:tabs>
                <w:tab w:val="left" w:pos="709"/>
              </w:tabs>
              <w:rPr>
                <w:vertAlign w:val="superscript"/>
              </w:rPr>
            </w:pPr>
          </w:p>
        </w:tc>
      </w:tr>
      <w:tr w:rsidR="00A43273" w14:paraId="5843A988" w14:textId="6D7CE959" w:rsidTr="00A771A8">
        <w:trPr>
          <w:jc w:val="center"/>
        </w:trPr>
        <w:tc>
          <w:tcPr>
            <w:tcW w:w="1277" w:type="dxa"/>
            <w:vAlign w:val="center"/>
          </w:tcPr>
          <w:p w14:paraId="116D704A" w14:textId="1DBDABEB" w:rsidR="00A43273" w:rsidRPr="003905B0" w:rsidRDefault="00A43273" w:rsidP="00D006CD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7972DE" w14:textId="77777777" w:rsidR="00A43273" w:rsidRPr="00A43273" w:rsidRDefault="00A43273" w:rsidP="0012407D">
            <w:pPr>
              <w:tabs>
                <w:tab w:val="left" w:pos="709"/>
              </w:tabs>
              <w:rPr>
                <w:vertAlign w:val="superscript"/>
              </w:rPr>
            </w:pPr>
          </w:p>
          <w:p w14:paraId="04387A08" w14:textId="77777777" w:rsidR="00A43273" w:rsidRPr="00A43273" w:rsidRDefault="00A43273" w:rsidP="0012407D">
            <w:pPr>
              <w:tabs>
                <w:tab w:val="left" w:pos="709"/>
              </w:tabs>
              <w:rPr>
                <w:vertAlign w:val="superscript"/>
              </w:rPr>
            </w:pPr>
          </w:p>
          <w:p w14:paraId="05AE2E0C" w14:textId="77777777" w:rsidR="00A43273" w:rsidRPr="00A43273" w:rsidRDefault="00A43273" w:rsidP="0012407D">
            <w:pPr>
              <w:tabs>
                <w:tab w:val="left" w:pos="709"/>
              </w:tabs>
              <w:rPr>
                <w:vertAlign w:val="superscript"/>
              </w:rPr>
            </w:pPr>
          </w:p>
          <w:p w14:paraId="06292B20" w14:textId="77777777" w:rsidR="00A43273" w:rsidRPr="00A43273" w:rsidRDefault="00A43273" w:rsidP="0012407D">
            <w:pPr>
              <w:tabs>
                <w:tab w:val="left" w:pos="709"/>
              </w:tabs>
              <w:rPr>
                <w:vertAlign w:val="superscript"/>
              </w:rPr>
            </w:pPr>
          </w:p>
          <w:p w14:paraId="746816E8" w14:textId="77777777" w:rsidR="00A43273" w:rsidRPr="00A43273" w:rsidRDefault="00A43273" w:rsidP="0012407D">
            <w:pPr>
              <w:tabs>
                <w:tab w:val="left" w:pos="709"/>
              </w:tabs>
              <w:rPr>
                <w:vertAlign w:val="superscript"/>
              </w:rPr>
            </w:pPr>
          </w:p>
        </w:tc>
        <w:tc>
          <w:tcPr>
            <w:tcW w:w="4961" w:type="dxa"/>
          </w:tcPr>
          <w:p w14:paraId="723CF990" w14:textId="77777777" w:rsidR="00A43273" w:rsidRDefault="00A43273" w:rsidP="0012407D">
            <w:pPr>
              <w:tabs>
                <w:tab w:val="left" w:pos="709"/>
              </w:tabs>
              <w:rPr>
                <w:vertAlign w:val="superscript"/>
              </w:rPr>
            </w:pPr>
          </w:p>
        </w:tc>
      </w:tr>
    </w:tbl>
    <w:p w14:paraId="36CBABEF" w14:textId="618ED56B" w:rsidR="004B1A13" w:rsidRDefault="004B1A13" w:rsidP="004F6BB7">
      <w:pPr>
        <w:tabs>
          <w:tab w:val="left" w:pos="709"/>
        </w:tabs>
        <w:jc w:val="right"/>
      </w:pPr>
    </w:p>
    <w:sectPr w:rsidR="004B1A13" w:rsidSect="00E73170">
      <w:headerReference w:type="default" r:id="rId8"/>
      <w:footerReference w:type="default" r:id="rId9"/>
      <w:pgSz w:w="11906" w:h="16838"/>
      <w:pgMar w:top="1417" w:right="1558" w:bottom="709" w:left="1560" w:header="708" w:footer="615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B358C" w14:textId="77777777" w:rsidR="00B76C69" w:rsidRDefault="00B76C69" w:rsidP="002E70EB">
      <w:pPr>
        <w:spacing w:after="0" w:line="240" w:lineRule="auto"/>
      </w:pPr>
      <w:r>
        <w:separator/>
      </w:r>
    </w:p>
  </w:endnote>
  <w:endnote w:type="continuationSeparator" w:id="0">
    <w:p w14:paraId="48600498" w14:textId="77777777" w:rsidR="00B76C69" w:rsidRDefault="00B76C69" w:rsidP="002E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25AAC" w14:textId="4A9DA22B" w:rsidR="00E73170" w:rsidRDefault="00E73170" w:rsidP="00BF1CBC">
    <w:pPr>
      <w:pStyle w:val="Fuzeile"/>
      <w:jc w:val="right"/>
      <w:rPr>
        <w:rFonts w:cstheme="minorHAnsi"/>
        <w:sz w:val="14"/>
        <w:szCs w:val="14"/>
      </w:rPr>
    </w:pPr>
    <w:r w:rsidRPr="00C533A6">
      <w:rPr>
        <w:rFonts w:cstheme="minorHAnsi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026E9152" wp14:editId="39B102BB">
          <wp:simplePos x="0" y="0"/>
          <wp:positionH relativeFrom="column">
            <wp:posOffset>5453380</wp:posOffset>
          </wp:positionH>
          <wp:positionV relativeFrom="paragraph">
            <wp:posOffset>17780</wp:posOffset>
          </wp:positionV>
          <wp:extent cx="608330" cy="255905"/>
          <wp:effectExtent l="0" t="0" r="1270" b="0"/>
          <wp:wrapTight wrapText="bothSides">
            <wp:wrapPolygon edited="0">
              <wp:start x="0" y="0"/>
              <wp:lineTo x="0" y="19295"/>
              <wp:lineTo x="20969" y="19295"/>
              <wp:lineTo x="20969" y="0"/>
              <wp:lineTo x="0" y="0"/>
            </wp:wrapPolygon>
          </wp:wrapTight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us_logo_CC_B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AE4147" w14:textId="6AF5CC0C" w:rsidR="00F4302E" w:rsidRDefault="00BF1CBC" w:rsidP="00BF1CBC">
    <w:pPr>
      <w:pStyle w:val="Fuzeile"/>
      <w:jc w:val="right"/>
      <w:rPr>
        <w:rFonts w:cstheme="minorHAnsi"/>
        <w:sz w:val="14"/>
        <w:szCs w:val="14"/>
      </w:rPr>
    </w:pPr>
    <w:r w:rsidRPr="00C533A6">
      <w:rPr>
        <w:rFonts w:cstheme="minorHAnsi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26C8E55D" wp14:editId="0413F2D6">
          <wp:simplePos x="0" y="0"/>
          <wp:positionH relativeFrom="column">
            <wp:posOffset>9192260</wp:posOffset>
          </wp:positionH>
          <wp:positionV relativeFrom="paragraph">
            <wp:posOffset>-66040</wp:posOffset>
          </wp:positionV>
          <wp:extent cx="558165" cy="234950"/>
          <wp:effectExtent l="0" t="0" r="0" b="0"/>
          <wp:wrapTight wrapText="bothSides">
            <wp:wrapPolygon edited="0">
              <wp:start x="0" y="0"/>
              <wp:lineTo x="0" y="19265"/>
              <wp:lineTo x="20642" y="19265"/>
              <wp:lineTo x="20642" y="0"/>
              <wp:lineTo x="0" y="0"/>
            </wp:wrapPolygon>
          </wp:wrapTight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us_logo_CC_B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" cy="23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4470">
      <w:rPr>
        <w:rFonts w:cstheme="minorHAnsi"/>
        <w:noProof/>
        <w:sz w:val="14"/>
        <w:szCs w:val="14"/>
      </w:rPr>
      <w:t>gala.garciafruehling@sinus-netzwerk.de</w:t>
    </w:r>
  </w:p>
  <w:p w14:paraId="32300519" w14:textId="3B460771" w:rsidR="00F4302E" w:rsidRPr="00F4302E" w:rsidRDefault="00F4302E" w:rsidP="00F4302E">
    <w:pPr>
      <w:pStyle w:val="Fuzeile"/>
      <w:jc w:val="right"/>
      <w:rPr>
        <w:rFonts w:cs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4CF4B" w14:textId="77777777" w:rsidR="00B76C69" w:rsidRDefault="00B76C69" w:rsidP="002E70EB">
      <w:pPr>
        <w:spacing w:after="0" w:line="240" w:lineRule="auto"/>
      </w:pPr>
      <w:r>
        <w:separator/>
      </w:r>
    </w:p>
  </w:footnote>
  <w:footnote w:type="continuationSeparator" w:id="0">
    <w:p w14:paraId="2BF170AA" w14:textId="77777777" w:rsidR="00B76C69" w:rsidRDefault="00B76C69" w:rsidP="002E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66B67" w14:textId="21F4ED53" w:rsidR="002E70EB" w:rsidRDefault="002E70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488E8C07" wp14:editId="4C414758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504950" cy="920115"/>
          <wp:effectExtent l="0" t="0" r="0" b="0"/>
          <wp:wrapTight wrapText="bothSides">
            <wp:wrapPolygon edited="0">
              <wp:start x="0" y="0"/>
              <wp:lineTo x="0" y="21019"/>
              <wp:lineTo x="21327" y="21019"/>
              <wp:lineTo x="21327" y="0"/>
              <wp:lineTo x="0" y="0"/>
            </wp:wrapPolygon>
          </wp:wrapTight>
          <wp:docPr id="19" name="Grafik 19" descr="Sinus_logo_final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nus_logo_final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969EF6" w14:textId="4F94C45C" w:rsidR="002E70EB" w:rsidRDefault="002E70EB">
    <w:pPr>
      <w:pStyle w:val="Kopfzeile"/>
    </w:pPr>
  </w:p>
  <w:p w14:paraId="300AA960" w14:textId="613FB38A" w:rsidR="002E70EB" w:rsidRDefault="002E70EB">
    <w:pPr>
      <w:pStyle w:val="Kopfzeile"/>
    </w:pPr>
  </w:p>
  <w:p w14:paraId="191BB874" w14:textId="03C13477" w:rsidR="002E70EB" w:rsidRDefault="002E70EB">
    <w:pPr>
      <w:pStyle w:val="Kopfzeile"/>
    </w:pPr>
  </w:p>
  <w:p w14:paraId="637AC4AB" w14:textId="419136A3" w:rsidR="002E70EB" w:rsidRDefault="002E70EB">
    <w:pPr>
      <w:pStyle w:val="Kopfzeile"/>
    </w:pPr>
    <w:r>
      <w:t xml:space="preserve">                        </w:t>
    </w:r>
  </w:p>
  <w:p w14:paraId="2D414E1A" w14:textId="3D5E1031" w:rsidR="002E70EB" w:rsidRDefault="002E70EB">
    <w:pPr>
      <w:pStyle w:val="Kopfzeile"/>
    </w:pPr>
  </w:p>
  <w:p w14:paraId="1C398C0E" w14:textId="7F5ACBAA" w:rsidR="002E70EB" w:rsidRPr="00F07969" w:rsidRDefault="002E70EB" w:rsidP="00F07969">
    <w:pPr>
      <w:jc w:val="right"/>
      <w:rPr>
        <w:i/>
        <w:sz w:val="26"/>
        <w:szCs w:val="26"/>
      </w:rPr>
    </w:pPr>
    <w:r w:rsidRPr="00F07969">
      <w:rPr>
        <w:i/>
        <w:sz w:val="26"/>
        <w:szCs w:val="26"/>
      </w:rPr>
      <w:t xml:space="preserve">                                                                                                                                                                                  [eigenes Schullogo]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464E0"/>
    <w:multiLevelType w:val="hybridMultilevel"/>
    <w:tmpl w:val="49F001D0"/>
    <w:lvl w:ilvl="0" w:tplc="2A2C311C">
      <w:start w:val="1"/>
      <w:numFmt w:val="bullet"/>
      <w:lvlText w:val="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07D"/>
    <w:rsid w:val="00002115"/>
    <w:rsid w:val="00092656"/>
    <w:rsid w:val="000973C8"/>
    <w:rsid w:val="000D6481"/>
    <w:rsid w:val="001006C1"/>
    <w:rsid w:val="00104046"/>
    <w:rsid w:val="0012407D"/>
    <w:rsid w:val="00142A07"/>
    <w:rsid w:val="00235E52"/>
    <w:rsid w:val="00265E10"/>
    <w:rsid w:val="00283706"/>
    <w:rsid w:val="002B7BAA"/>
    <w:rsid w:val="002D40A6"/>
    <w:rsid w:val="002E24CA"/>
    <w:rsid w:val="002E36B2"/>
    <w:rsid w:val="002E4470"/>
    <w:rsid w:val="002E70EB"/>
    <w:rsid w:val="002F1241"/>
    <w:rsid w:val="002F5E23"/>
    <w:rsid w:val="00327F6D"/>
    <w:rsid w:val="003359E7"/>
    <w:rsid w:val="00363EDE"/>
    <w:rsid w:val="0036533A"/>
    <w:rsid w:val="00380032"/>
    <w:rsid w:val="00387919"/>
    <w:rsid w:val="003905B0"/>
    <w:rsid w:val="003907FA"/>
    <w:rsid w:val="00397525"/>
    <w:rsid w:val="003E6388"/>
    <w:rsid w:val="00417824"/>
    <w:rsid w:val="004B1A13"/>
    <w:rsid w:val="004E3916"/>
    <w:rsid w:val="004F2656"/>
    <w:rsid w:val="004F6BB7"/>
    <w:rsid w:val="004F7A86"/>
    <w:rsid w:val="005024FE"/>
    <w:rsid w:val="00506FB0"/>
    <w:rsid w:val="00543D75"/>
    <w:rsid w:val="005D37BD"/>
    <w:rsid w:val="0066505C"/>
    <w:rsid w:val="006914C3"/>
    <w:rsid w:val="006A6411"/>
    <w:rsid w:val="006D03FD"/>
    <w:rsid w:val="0071252F"/>
    <w:rsid w:val="00741FFC"/>
    <w:rsid w:val="007A28E6"/>
    <w:rsid w:val="007B0E2F"/>
    <w:rsid w:val="007C5C09"/>
    <w:rsid w:val="00821116"/>
    <w:rsid w:val="009118E9"/>
    <w:rsid w:val="00995387"/>
    <w:rsid w:val="00996240"/>
    <w:rsid w:val="009B085A"/>
    <w:rsid w:val="009C0E0E"/>
    <w:rsid w:val="009D458A"/>
    <w:rsid w:val="00A05788"/>
    <w:rsid w:val="00A43273"/>
    <w:rsid w:val="00A771A8"/>
    <w:rsid w:val="00AF6E05"/>
    <w:rsid w:val="00B45527"/>
    <w:rsid w:val="00B76C69"/>
    <w:rsid w:val="00B814D2"/>
    <w:rsid w:val="00BB47CA"/>
    <w:rsid w:val="00BC5D1A"/>
    <w:rsid w:val="00BE78B9"/>
    <w:rsid w:val="00BF1CBC"/>
    <w:rsid w:val="00C02E9C"/>
    <w:rsid w:val="00C2180D"/>
    <w:rsid w:val="00C61146"/>
    <w:rsid w:val="00C77EC0"/>
    <w:rsid w:val="00CA7905"/>
    <w:rsid w:val="00CC1C5B"/>
    <w:rsid w:val="00CE7531"/>
    <w:rsid w:val="00D006CD"/>
    <w:rsid w:val="00D77F13"/>
    <w:rsid w:val="00DA484C"/>
    <w:rsid w:val="00DC5E5B"/>
    <w:rsid w:val="00DF7E41"/>
    <w:rsid w:val="00E514A5"/>
    <w:rsid w:val="00E73170"/>
    <w:rsid w:val="00EF3C13"/>
    <w:rsid w:val="00F07969"/>
    <w:rsid w:val="00F176C6"/>
    <w:rsid w:val="00F253F6"/>
    <w:rsid w:val="00F4302E"/>
    <w:rsid w:val="00F5636C"/>
    <w:rsid w:val="00FC36A6"/>
    <w:rsid w:val="00FD30DB"/>
    <w:rsid w:val="00F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48F67E"/>
  <w15:docId w15:val="{49137888-C74D-4EE5-998A-0E99D9CE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EC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E7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70EB"/>
  </w:style>
  <w:style w:type="paragraph" w:styleId="Fuzeile">
    <w:name w:val="footer"/>
    <w:basedOn w:val="Standard"/>
    <w:link w:val="FuzeileZchn"/>
    <w:uiPriority w:val="99"/>
    <w:unhideWhenUsed/>
    <w:rsid w:val="002E7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70EB"/>
  </w:style>
  <w:style w:type="paragraph" w:customStyle="1" w:styleId="EinfacherAbsatz">
    <w:name w:val="[Einfacher Absatz]"/>
    <w:basedOn w:val="Standard"/>
    <w:uiPriority w:val="99"/>
    <w:rsid w:val="00A4327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??" w:hAnsi="Times-Roman" w:cs="Times-Roman"/>
      <w:color w:val="000000"/>
      <w:sz w:val="24"/>
      <w:szCs w:val="24"/>
      <w:lang w:val="en-US" w:eastAsia="ja-JP"/>
    </w:rPr>
  </w:style>
  <w:style w:type="character" w:styleId="Hyperlink">
    <w:name w:val="Hyperlink"/>
    <w:basedOn w:val="Absatz-Standardschriftart"/>
    <w:uiPriority w:val="99"/>
    <w:unhideWhenUsed/>
    <w:rsid w:val="00142A0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2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066AC-95F1-45BD-90A2-53F9A3A6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Gala Garcia</cp:lastModifiedBy>
  <cp:revision>4</cp:revision>
  <cp:lastPrinted>2016-11-30T11:10:00Z</cp:lastPrinted>
  <dcterms:created xsi:type="dcterms:W3CDTF">2019-01-24T13:53:00Z</dcterms:created>
  <dcterms:modified xsi:type="dcterms:W3CDTF">2019-01-24T13:55:00Z</dcterms:modified>
</cp:coreProperties>
</file>